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14" w:rsidRDefault="005C0814" w:rsidP="005C0814">
      <w:pPr>
        <w:pStyle w:val="a4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6CD3">
        <w:rPr>
          <w:rFonts w:ascii="Arial" w:hAnsi="Arial" w:cs="Arial"/>
          <w:b/>
          <w:sz w:val="24"/>
          <w:szCs w:val="24"/>
        </w:rPr>
        <w:t xml:space="preserve">Объявление на вакантную должность </w:t>
      </w:r>
      <w:r>
        <w:rPr>
          <w:rFonts w:ascii="Arial" w:hAnsi="Arial" w:cs="Arial"/>
          <w:b/>
          <w:sz w:val="24"/>
          <w:szCs w:val="24"/>
        </w:rPr>
        <w:t>психолог специальной</w:t>
      </w:r>
    </w:p>
    <w:p w:rsidR="005C0814" w:rsidRPr="00DB6CD3" w:rsidRDefault="005C0814" w:rsidP="005C0814">
      <w:pPr>
        <w:pStyle w:val="a4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организации образования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108"/>
        <w:gridCol w:w="7773"/>
      </w:tblGrid>
      <w:tr w:rsidR="005C0814" w:rsidRPr="008464DE" w:rsidTr="00436212">
        <w:tc>
          <w:tcPr>
            <w:tcW w:w="10881" w:type="dxa"/>
            <w:gridSpan w:val="2"/>
          </w:tcPr>
          <w:p w:rsidR="005C0814" w:rsidRPr="004D55B7" w:rsidRDefault="005C0814" w:rsidP="004362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55B7">
              <w:rPr>
                <w:rFonts w:ascii="Arial" w:hAnsi="Arial" w:cs="Arial"/>
                <w:b/>
                <w:sz w:val="24"/>
                <w:szCs w:val="24"/>
              </w:rPr>
              <w:t xml:space="preserve">Вакансия должности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психолога </w:t>
            </w:r>
            <w:r w:rsidRPr="004D55B7">
              <w:rPr>
                <w:rFonts w:ascii="Arial" w:hAnsi="Arial" w:cs="Arial"/>
                <w:b/>
                <w:sz w:val="24"/>
                <w:szCs w:val="24"/>
              </w:rPr>
              <w:t xml:space="preserve"> действительна</w:t>
            </w:r>
            <w:proofErr w:type="gramEnd"/>
            <w:r w:rsidRPr="004D55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92E3E">
              <w:rPr>
                <w:rFonts w:ascii="Arial" w:hAnsi="Arial" w:cs="Arial"/>
                <w:b/>
                <w:sz w:val="24"/>
                <w:szCs w:val="24"/>
              </w:rPr>
              <w:t>с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B7AFB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D71751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Pr="00D92E3E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D92E3E">
              <w:rPr>
                <w:rFonts w:ascii="Arial" w:hAnsi="Arial" w:cs="Arial"/>
                <w:b/>
                <w:sz w:val="24"/>
                <w:szCs w:val="24"/>
              </w:rPr>
              <w:t xml:space="preserve"> по </w:t>
            </w:r>
            <w:r w:rsidR="00EB7AFB">
              <w:rPr>
                <w:rFonts w:ascii="Arial" w:hAnsi="Arial" w:cs="Arial"/>
                <w:b/>
                <w:sz w:val="24"/>
                <w:szCs w:val="24"/>
                <w:lang w:val="kk-KZ"/>
              </w:rPr>
              <w:t>07</w:t>
            </w:r>
            <w:r w:rsidR="00EB7AFB">
              <w:rPr>
                <w:rFonts w:ascii="Arial" w:hAnsi="Arial" w:cs="Arial"/>
                <w:b/>
                <w:sz w:val="24"/>
                <w:szCs w:val="24"/>
              </w:rPr>
              <w:t>.11</w:t>
            </w:r>
            <w:bookmarkStart w:id="0" w:name="_GoBack"/>
            <w:bookmarkEnd w:id="0"/>
            <w:r w:rsidRPr="00D92E3E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D92E3E">
              <w:rPr>
                <w:rFonts w:ascii="Arial" w:hAnsi="Arial" w:cs="Arial"/>
                <w:b/>
                <w:sz w:val="24"/>
                <w:szCs w:val="24"/>
              </w:rPr>
              <w:t xml:space="preserve"> года включительно</w:t>
            </w:r>
          </w:p>
        </w:tc>
      </w:tr>
      <w:tr w:rsidR="005C0814" w:rsidRPr="008464DE" w:rsidTr="00436212">
        <w:tc>
          <w:tcPr>
            <w:tcW w:w="10881" w:type="dxa"/>
            <w:gridSpan w:val="2"/>
          </w:tcPr>
          <w:p w:rsidR="005C0814" w:rsidRPr="008464DE" w:rsidRDefault="005C0814" w:rsidP="00436212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КГУ «Специальная школа-интернат № 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» управления образования Павлодарской области, </w:t>
            </w:r>
            <w:proofErr w:type="spellStart"/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акимата</w:t>
            </w:r>
            <w:proofErr w:type="spellEnd"/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Павлодарской области объявляет открытый конкурс на замещение вакантной должности – 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психолог</w:t>
            </w:r>
          </w:p>
        </w:tc>
      </w:tr>
      <w:tr w:rsidR="005C0814" w:rsidRPr="008464DE" w:rsidTr="00436212">
        <w:tc>
          <w:tcPr>
            <w:tcW w:w="10881" w:type="dxa"/>
            <w:gridSpan w:val="2"/>
          </w:tcPr>
          <w:p w:rsidR="005C0814" w:rsidRPr="008464DE" w:rsidRDefault="005C0814" w:rsidP="00436212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Информация о вакансии:</w:t>
            </w:r>
          </w:p>
        </w:tc>
      </w:tr>
      <w:tr w:rsidR="005C0814" w:rsidRPr="008464DE" w:rsidTr="00436212">
        <w:tc>
          <w:tcPr>
            <w:tcW w:w="3108" w:type="dxa"/>
          </w:tcPr>
          <w:p w:rsidR="005C0814" w:rsidRPr="008464DE" w:rsidRDefault="005C0814" w:rsidP="004362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регион</w:t>
            </w:r>
          </w:p>
        </w:tc>
        <w:tc>
          <w:tcPr>
            <w:tcW w:w="7773" w:type="dxa"/>
          </w:tcPr>
          <w:p w:rsidR="005C0814" w:rsidRPr="008464DE" w:rsidRDefault="005C0814" w:rsidP="00436212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 xml:space="preserve">Павлодарская область/ город </w:t>
            </w:r>
            <w:r>
              <w:rPr>
                <w:rFonts w:ascii="Arial" w:hAnsi="Arial" w:cs="Arial"/>
                <w:sz w:val="24"/>
                <w:szCs w:val="24"/>
              </w:rPr>
              <w:t>Аксу</w:t>
            </w:r>
          </w:p>
        </w:tc>
      </w:tr>
      <w:tr w:rsidR="005C0814" w:rsidRPr="008464DE" w:rsidTr="00436212">
        <w:tc>
          <w:tcPr>
            <w:tcW w:w="3108" w:type="dxa"/>
          </w:tcPr>
          <w:p w:rsidR="005C0814" w:rsidRPr="008464DE" w:rsidRDefault="005C0814" w:rsidP="004362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7773" w:type="dxa"/>
          </w:tcPr>
          <w:p w:rsidR="005C0814" w:rsidRPr="008464DE" w:rsidRDefault="005C0814" w:rsidP="00436212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КГУ «Специальная школа-интернат № 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» управления образования Павлодарской области, </w:t>
            </w:r>
            <w:proofErr w:type="spellStart"/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акимата</w:t>
            </w:r>
            <w:proofErr w:type="spellEnd"/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Павлодарской области</w:t>
            </w:r>
          </w:p>
          <w:p w:rsidR="005C0814" w:rsidRPr="008464DE" w:rsidRDefault="005C0814" w:rsidP="00436212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Почтовый адрес: индекс 140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102</w:t>
            </w: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Аксу</w:t>
            </w: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5C0814" w:rsidRPr="008464DE" w:rsidRDefault="005C0814" w:rsidP="00436212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 Марта 8</w:t>
            </w:r>
          </w:p>
          <w:p w:rsidR="005C0814" w:rsidRPr="008464DE" w:rsidRDefault="005C0814" w:rsidP="00436212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Контактный телефон: 8(71837</w:t>
            </w: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30205</w:t>
            </w: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(приемная)</w:t>
            </w:r>
          </w:p>
          <w:p w:rsidR="005C0814" w:rsidRPr="00C6462B" w:rsidRDefault="005C0814" w:rsidP="00436212">
            <w:pPr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Электронная почта: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168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internat</w:t>
            </w:r>
            <w:proofErr w:type="spellEnd"/>
            <w:r w:rsidRPr="0051116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511168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aksu</w:t>
            </w:r>
            <w:proofErr w:type="spellEnd"/>
            <w:r w:rsidRPr="0051116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@</w:t>
            </w:r>
            <w:proofErr w:type="spellStart"/>
            <w:r w:rsidRPr="00511168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yandex</w:t>
            </w:r>
            <w:proofErr w:type="spellEnd"/>
            <w:r w:rsidRPr="0051116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511168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5C0814" w:rsidRPr="008464DE" w:rsidTr="00436212">
        <w:tc>
          <w:tcPr>
            <w:tcW w:w="3108" w:type="dxa"/>
          </w:tcPr>
          <w:p w:rsidR="005C0814" w:rsidRPr="008464DE" w:rsidRDefault="005C0814" w:rsidP="004362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7773" w:type="dxa"/>
          </w:tcPr>
          <w:p w:rsidR="005C0814" w:rsidRPr="008464DE" w:rsidRDefault="005C0814" w:rsidP="004362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0814" w:rsidRPr="008464DE" w:rsidTr="00436212">
        <w:tc>
          <w:tcPr>
            <w:tcW w:w="3108" w:type="dxa"/>
          </w:tcPr>
          <w:p w:rsidR="005C0814" w:rsidRPr="008464DE" w:rsidRDefault="005C0814" w:rsidP="00436212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Пакет документов кандидатов на вакантную должность:</w:t>
            </w:r>
          </w:p>
        </w:tc>
        <w:tc>
          <w:tcPr>
            <w:tcW w:w="7773" w:type="dxa"/>
          </w:tcPr>
          <w:p w:rsidR="005C0814" w:rsidRPr="008464DE" w:rsidRDefault="005C0814" w:rsidP="0043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 xml:space="preserve">Педагог участвующий в конкурсе должен в электронном или бумажном виде направить следующие документы согласно пункта 107 утвержденных Правил (Приказ МОН РК от 21. 02.2012 года                   № 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образования», в редакции </w:t>
            </w:r>
            <w:proofErr w:type="spellStart"/>
            <w:r w:rsidRPr="008464DE">
              <w:rPr>
                <w:rFonts w:ascii="Arial" w:hAnsi="Arial" w:cs="Arial"/>
                <w:sz w:val="24"/>
                <w:szCs w:val="24"/>
              </w:rPr>
              <w:t>cовместного</w:t>
            </w:r>
            <w:proofErr w:type="spellEnd"/>
            <w:r w:rsidRPr="008464DE">
              <w:rPr>
                <w:rFonts w:ascii="Arial" w:hAnsi="Arial" w:cs="Arial"/>
                <w:sz w:val="24"/>
                <w:szCs w:val="24"/>
              </w:rPr>
              <w:t xml:space="preserve"> приказа МОН РК от 19.11.2021 № 568 и Министра труда и социальной защиты населения РК от 22.11.2021 № 432:</w:t>
            </w:r>
          </w:p>
          <w:p w:rsidR="005C0814" w:rsidRPr="008464DE" w:rsidRDefault="005C0814" w:rsidP="0043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5C0814" w:rsidRPr="008464DE" w:rsidRDefault="005C0814" w:rsidP="0043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C0814" w:rsidRPr="008464DE" w:rsidRDefault="005C0814" w:rsidP="0043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C0814" w:rsidRPr="008464DE" w:rsidRDefault="005C0814" w:rsidP="0043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C0814" w:rsidRPr="008464DE" w:rsidRDefault="005C0814" w:rsidP="0043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5) копию документа, подтверждающую трудовую деятельность (при наличии);</w:t>
            </w:r>
          </w:p>
          <w:p w:rsidR="005C0814" w:rsidRPr="008464DE" w:rsidRDefault="005C0814" w:rsidP="0043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:rsidR="005C0814" w:rsidRPr="008464DE" w:rsidRDefault="005C0814" w:rsidP="0043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7) справку с психоневрологической организации;</w:t>
            </w:r>
          </w:p>
          <w:p w:rsidR="005C0814" w:rsidRPr="008464DE" w:rsidRDefault="005C0814" w:rsidP="0043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8) справку с наркологической организации;</w:t>
            </w:r>
          </w:p>
          <w:p w:rsidR="005C0814" w:rsidRPr="008464DE" w:rsidRDefault="005C0814" w:rsidP="00436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 xml:space="preserve">9) сертификат </w:t>
            </w:r>
            <w:r>
              <w:rPr>
                <w:rFonts w:ascii="Arial" w:hAnsi="Arial" w:cs="Arial"/>
                <w:sz w:val="24"/>
                <w:szCs w:val="24"/>
              </w:rPr>
              <w:t xml:space="preserve">Оценка Знаний Педагога </w:t>
            </w:r>
            <w:r w:rsidRPr="008464DE">
              <w:rPr>
                <w:rFonts w:ascii="Arial" w:hAnsi="Arial" w:cs="Arial"/>
                <w:sz w:val="24"/>
                <w:szCs w:val="24"/>
              </w:rPr>
              <w:t xml:space="preserve"> (далее - </w:t>
            </w:r>
            <w:r>
              <w:rPr>
                <w:rFonts w:ascii="Arial" w:hAnsi="Arial" w:cs="Arial"/>
                <w:sz w:val="24"/>
                <w:szCs w:val="24"/>
              </w:rPr>
              <w:t>ОЗП</w:t>
            </w:r>
            <w:r w:rsidRPr="008464DE">
              <w:rPr>
                <w:rFonts w:ascii="Arial" w:hAnsi="Arial" w:cs="Arial"/>
                <w:sz w:val="24"/>
                <w:szCs w:val="24"/>
              </w:rPr>
      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5C0814" w:rsidRPr="008464DE" w:rsidRDefault="005C0814" w:rsidP="00436212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5C0814" w:rsidRPr="008464DE" w:rsidRDefault="005C0814" w:rsidP="00436212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(Отсутствие одного из документов, указанных в пункте 107 настоящих Правил, является основанием для возврата документов кандидату)</w:t>
            </w:r>
          </w:p>
        </w:tc>
      </w:tr>
      <w:tr w:rsidR="005C0814" w:rsidRPr="008464DE" w:rsidTr="00436212">
        <w:tc>
          <w:tcPr>
            <w:tcW w:w="10881" w:type="dxa"/>
            <w:gridSpan w:val="2"/>
          </w:tcPr>
          <w:p w:rsidR="005C0814" w:rsidRPr="008464DE" w:rsidRDefault="005C0814" w:rsidP="00436212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Требования к должности </w:t>
            </w:r>
            <w:r>
              <w:rPr>
                <w:rFonts w:ascii="Arial" w:hAnsi="Arial" w:cs="Arial"/>
                <w:b/>
                <w:sz w:val="24"/>
                <w:szCs w:val="24"/>
              </w:rPr>
              <w:t>психолог</w:t>
            </w:r>
            <w:r w:rsidRPr="008464D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5C0814" w:rsidRPr="008464DE" w:rsidTr="00436212">
        <w:tc>
          <w:tcPr>
            <w:tcW w:w="3108" w:type="dxa"/>
          </w:tcPr>
          <w:p w:rsidR="005C0814" w:rsidRPr="008464DE" w:rsidRDefault="005C0814" w:rsidP="004362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Утверждены Приказом Министра образования и науки Республики Казахстан от                       31 марта 2022 года № 121 «О внесении изменений в 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педагогических работников и приравненных к ним лиц»</w:t>
            </w:r>
          </w:p>
          <w:p w:rsidR="005C0814" w:rsidRPr="008464DE" w:rsidRDefault="005C0814" w:rsidP="00436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3" w:type="dxa"/>
          </w:tcPr>
          <w:p w:rsidR="005C0814" w:rsidRPr="001D4440" w:rsidRDefault="005C0814" w:rsidP="00436212">
            <w:pPr>
              <w:pStyle w:val="a4"/>
              <w:ind w:left="352"/>
              <w:rPr>
                <w:rFonts w:ascii="Arial" w:hAnsi="Arial" w:cs="Arial"/>
                <w:b/>
                <w:sz w:val="24"/>
                <w:szCs w:val="24"/>
              </w:rPr>
            </w:pPr>
            <w:r w:rsidRPr="001D4440">
              <w:rPr>
                <w:rFonts w:ascii="Arial" w:hAnsi="Arial" w:cs="Arial"/>
                <w:b/>
                <w:sz w:val="24"/>
                <w:szCs w:val="24"/>
              </w:rPr>
              <w:t xml:space="preserve">Должностные обязанности: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с ООП или лиц, их заменяющих;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содействует реализации принципа </w:t>
            </w:r>
            <w:proofErr w:type="spellStart"/>
            <w:r w:rsidRPr="001D4440">
              <w:rPr>
                <w:rFonts w:ascii="Arial" w:hAnsi="Arial" w:cs="Arial"/>
                <w:sz w:val="24"/>
                <w:szCs w:val="24"/>
              </w:rPr>
              <w:t>инклюзивности</w:t>
            </w:r>
            <w:proofErr w:type="spellEnd"/>
            <w:r w:rsidRPr="001D4440">
              <w:rPr>
                <w:rFonts w:ascii="Arial" w:hAnsi="Arial" w:cs="Arial"/>
                <w:sz w:val="24"/>
                <w:szCs w:val="24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проводит работу по профилактике </w:t>
            </w:r>
            <w:proofErr w:type="spellStart"/>
            <w:r w:rsidRPr="001D4440">
              <w:rPr>
                <w:rFonts w:ascii="Arial" w:hAnsi="Arial" w:cs="Arial"/>
                <w:sz w:val="24"/>
                <w:szCs w:val="24"/>
              </w:rPr>
              <w:t>буллинга</w:t>
            </w:r>
            <w:proofErr w:type="spellEnd"/>
            <w:r w:rsidRPr="001D4440">
              <w:rPr>
                <w:rFonts w:ascii="Arial" w:hAnsi="Arial" w:cs="Arial"/>
                <w:sz w:val="24"/>
                <w:szCs w:val="24"/>
              </w:rPr>
              <w:t>, суицидов;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оказывает консультативную помощь родителям, учителям, специалистам, в решении конкретных психологических проблем;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повышает профессиональную компетентность, применяет современные методы и технологии психологической работы с детьми школьного возраста;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содействует охране прав личности в соответствии с конвенцией по охране прав ребенка;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обеспечивает охрану жизни, здоровья и прав детей, соблюдает правила безопасности и охраны труда, противопожарной защиты;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5C0814" w:rsidRDefault="005C0814" w:rsidP="00436212">
            <w:pPr>
              <w:pStyle w:val="a4"/>
              <w:tabs>
                <w:tab w:val="left" w:pos="493"/>
              </w:tabs>
              <w:ind w:left="2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0814" w:rsidRPr="001D4440" w:rsidRDefault="005C0814" w:rsidP="00436212">
            <w:pPr>
              <w:pStyle w:val="a4"/>
              <w:tabs>
                <w:tab w:val="left" w:pos="493"/>
              </w:tabs>
              <w:ind w:left="210"/>
              <w:rPr>
                <w:rFonts w:ascii="Arial" w:hAnsi="Arial" w:cs="Arial"/>
                <w:b/>
                <w:sz w:val="24"/>
                <w:szCs w:val="24"/>
              </w:rPr>
            </w:pPr>
            <w:r w:rsidRPr="001D444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Должен знать: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Конституцию Республики Казахстан, законы Республики Казахстан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D4440">
              <w:rPr>
                <w:rFonts w:ascii="Arial" w:hAnsi="Arial" w:cs="Arial"/>
                <w:sz w:val="24"/>
                <w:szCs w:val="24"/>
              </w:rPr>
              <w:t>Об образовании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1D444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D4440">
              <w:rPr>
                <w:rFonts w:ascii="Arial" w:hAnsi="Arial" w:cs="Arial"/>
                <w:sz w:val="24"/>
                <w:szCs w:val="24"/>
              </w:rPr>
              <w:t>О статусе педагога</w:t>
            </w:r>
            <w:r>
              <w:rPr>
                <w:rFonts w:ascii="Arial" w:hAnsi="Arial" w:cs="Arial"/>
                <w:sz w:val="24"/>
                <w:szCs w:val="24"/>
              </w:rPr>
              <w:t xml:space="preserve">»,                                 </w:t>
            </w:r>
            <w:r w:rsidRPr="001D444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D4440">
              <w:rPr>
                <w:rFonts w:ascii="Arial" w:hAnsi="Arial" w:cs="Arial"/>
                <w:sz w:val="24"/>
                <w:szCs w:val="24"/>
              </w:rPr>
              <w:t>О противодействии коррупции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1D4440">
              <w:rPr>
                <w:rFonts w:ascii="Arial" w:hAnsi="Arial" w:cs="Arial"/>
                <w:sz w:val="24"/>
                <w:szCs w:val="24"/>
              </w:rPr>
              <w:t xml:space="preserve"> и иные нормативные правовые акты по вопросам образования;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психологию личности, дифференциальную детскую и возрастную социальную, медицинскую психологию, детскую нейропсихологию, патопсихологию, </w:t>
            </w:r>
            <w:proofErr w:type="spellStart"/>
            <w:r w:rsidRPr="001D4440">
              <w:rPr>
                <w:rFonts w:ascii="Arial" w:hAnsi="Arial" w:cs="Arial"/>
                <w:sz w:val="24"/>
                <w:szCs w:val="24"/>
              </w:rPr>
              <w:t>психосоматику</w:t>
            </w:r>
            <w:proofErr w:type="spellEnd"/>
            <w:r w:rsidRPr="001D4440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нормы педагогической этики;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основы дефектологии, психотерапии, сексологии, психогигиены, профориентации, </w:t>
            </w:r>
            <w:proofErr w:type="spellStart"/>
            <w:r w:rsidRPr="001D4440">
              <w:rPr>
                <w:rFonts w:ascii="Arial" w:hAnsi="Arial" w:cs="Arial"/>
                <w:sz w:val="24"/>
                <w:szCs w:val="24"/>
              </w:rPr>
              <w:t>профессиоведения</w:t>
            </w:r>
            <w:proofErr w:type="spellEnd"/>
            <w:r w:rsidRPr="001D4440">
              <w:rPr>
                <w:rFonts w:ascii="Arial" w:hAnsi="Arial" w:cs="Arial"/>
                <w:sz w:val="24"/>
                <w:szCs w:val="24"/>
              </w:rPr>
              <w:t xml:space="preserve"> и психологии труда, психодиагностики, психологического консультирования и </w:t>
            </w:r>
            <w:proofErr w:type="spellStart"/>
            <w:r w:rsidRPr="001D4440">
              <w:rPr>
                <w:rFonts w:ascii="Arial" w:hAnsi="Arial" w:cs="Arial"/>
                <w:sz w:val="24"/>
                <w:szCs w:val="24"/>
              </w:rPr>
              <w:t>психопрофилактики</w:t>
            </w:r>
            <w:proofErr w:type="spellEnd"/>
            <w:r w:rsidRPr="001D444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методы активного обучения, социально-психологического общения;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современные методы индивидуальной и групповой консультации, диагностики и коррекции развития ребенка,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210" w:firstLine="0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5C0814" w:rsidRPr="00B11F81" w:rsidRDefault="005C0814" w:rsidP="004362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F81">
              <w:rPr>
                <w:rFonts w:ascii="Arial" w:hAnsi="Arial" w:cs="Arial"/>
                <w:b/>
                <w:sz w:val="24"/>
                <w:szCs w:val="24"/>
              </w:rPr>
              <w:t xml:space="preserve">Требования к квалификации: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352" w:hanging="142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высшее или послевузовское педагогическое образование по направлению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D4440">
              <w:rPr>
                <w:rFonts w:ascii="Arial" w:hAnsi="Arial" w:cs="Arial"/>
                <w:sz w:val="24"/>
                <w:szCs w:val="24"/>
              </w:rPr>
              <w:t>Педагогика и психология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1D4440">
              <w:rPr>
                <w:rFonts w:ascii="Arial" w:hAnsi="Arial" w:cs="Arial"/>
                <w:sz w:val="24"/>
                <w:szCs w:val="24"/>
              </w:rPr>
              <w:t xml:space="preserve"> или высшее медицинское образование по профилю, без предъявления требований к стажу работы;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352" w:hanging="142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tabs>
                <w:tab w:val="left" w:pos="493"/>
              </w:tabs>
              <w:spacing w:after="0" w:line="240" w:lineRule="auto"/>
              <w:ind w:left="352" w:hanging="142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и (или) при наличии высшего уровня квалификации стаж работы по специальности: для педагога-мастера не менее 5 лет.</w:t>
            </w:r>
          </w:p>
          <w:p w:rsidR="005C0814" w:rsidRPr="008923E2" w:rsidRDefault="005C0814" w:rsidP="004362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23E2">
              <w:rPr>
                <w:rFonts w:ascii="Arial" w:hAnsi="Arial" w:cs="Arial"/>
                <w:b/>
                <w:sz w:val="24"/>
                <w:szCs w:val="24"/>
              </w:rPr>
              <w:t>Требования к квалификации с определением профессиональных компетенций:</w:t>
            </w:r>
          </w:p>
          <w:p w:rsidR="005C0814" w:rsidRPr="00032ECB" w:rsidRDefault="005C0814" w:rsidP="004362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2ECB">
              <w:rPr>
                <w:rFonts w:ascii="Arial" w:hAnsi="Arial" w:cs="Arial"/>
                <w:b/>
                <w:sz w:val="24"/>
                <w:szCs w:val="24"/>
              </w:rPr>
              <w:t xml:space="preserve">«педагог»: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должен пользоваться современными психологическими методиками;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осуществлять диагностическую, коррекционную работу с детьми;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обеспечивать эмоциональное благополучие, эффективное развитие детей;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планировать и организовывать учебно-воспитательный процесс с учетом психолого-возрастных особенностей обучающихся;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осуществлять психологическое просвещение педагогического коллектива и родителей;</w:t>
            </w:r>
          </w:p>
          <w:p w:rsidR="005C0814" w:rsidRPr="00032ECB" w:rsidRDefault="005C0814" w:rsidP="00436212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032ECB">
              <w:rPr>
                <w:rFonts w:ascii="Arial" w:hAnsi="Arial" w:cs="Arial"/>
                <w:b/>
                <w:sz w:val="24"/>
                <w:szCs w:val="24"/>
              </w:rPr>
              <w:t xml:space="preserve">«педагог – модератор»: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должен соответствовать общим требованиям к квалификации "педагог", а также: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осуществлять работу с детьми с учетом индивидуально-психологических особенностей;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организовывать работу в проблемных (нестандартных) ситуациях с детьми, педагогами, родителями;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обеспечивать и регулировать взаимоотношения взрослых с детьми;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применять активные методы социальной адаптации;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lastRenderedPageBreak/>
              <w:t>оказывать консультативную помощь родителям и педагогам;</w:t>
            </w:r>
          </w:p>
          <w:p w:rsidR="005C0814" w:rsidRPr="00032ECB" w:rsidRDefault="005C0814" w:rsidP="00436212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032ECB">
              <w:rPr>
                <w:rFonts w:ascii="Arial" w:hAnsi="Arial" w:cs="Arial"/>
                <w:b/>
                <w:sz w:val="24"/>
                <w:szCs w:val="24"/>
              </w:rPr>
              <w:t>«педагог – эксперт»: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должен соответствовать к квалификации "педагог-модератор", а также: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проводить психологическую диагностику различного профиля и предназначения, осуществлять индивидуальную работу с детьми;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руководить творческой группой, участвовать в конференциях, семинарах по актуальным вопросам </w:t>
            </w:r>
            <w:proofErr w:type="spellStart"/>
            <w:r w:rsidRPr="001D4440">
              <w:rPr>
                <w:rFonts w:ascii="Arial" w:hAnsi="Arial" w:cs="Arial"/>
                <w:sz w:val="24"/>
                <w:szCs w:val="24"/>
              </w:rPr>
              <w:t>психолого</w:t>
            </w:r>
            <w:proofErr w:type="spellEnd"/>
            <w:r w:rsidRPr="001D4440">
              <w:rPr>
                <w:rFonts w:ascii="Arial" w:hAnsi="Arial" w:cs="Arial"/>
                <w:sz w:val="24"/>
                <w:szCs w:val="24"/>
              </w:rPr>
              <w:t>–педагогической деятельности;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разрабатывать рекомендации по психологической поддержке детей дошкольного возраста;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5C0814" w:rsidRPr="00B343FF" w:rsidRDefault="005C0814" w:rsidP="00436212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B343FF">
              <w:rPr>
                <w:rFonts w:ascii="Arial" w:hAnsi="Arial" w:cs="Arial"/>
                <w:b/>
                <w:sz w:val="24"/>
                <w:szCs w:val="24"/>
              </w:rPr>
              <w:t>«педагог-исследователь»: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должен соответствовать к квалификации "педагог-эксперт", а также: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разрабатывать методические пособия, учебно-методические комплексы;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внедрять инновационный опыт по организации психолого-педагогической работы;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оказывать помощь педагогам по организации воспитания и обучения детей;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осуществлять наставничество и определять стратегии развития в </w:t>
            </w:r>
            <w:proofErr w:type="spellStart"/>
            <w:r w:rsidRPr="001D4440">
              <w:rPr>
                <w:rFonts w:ascii="Arial" w:hAnsi="Arial" w:cs="Arial"/>
                <w:sz w:val="24"/>
                <w:szCs w:val="24"/>
              </w:rPr>
              <w:t>психолого</w:t>
            </w:r>
            <w:proofErr w:type="spellEnd"/>
            <w:r w:rsidRPr="001D4440">
              <w:rPr>
                <w:rFonts w:ascii="Arial" w:hAnsi="Arial" w:cs="Arial"/>
                <w:sz w:val="24"/>
                <w:szCs w:val="24"/>
              </w:rPr>
              <w:t xml:space="preserve"> - педагогическом сообществе на уровне района, города, обобщать опыт на уровне области/городов республиканского значения и столицы;</w:t>
            </w:r>
          </w:p>
          <w:p w:rsidR="005C0814" w:rsidRPr="00A14EAA" w:rsidRDefault="005C0814" w:rsidP="00436212">
            <w:pPr>
              <w:pStyle w:val="a4"/>
              <w:rPr>
                <w:rFonts w:ascii="Arial" w:hAnsi="Arial" w:cs="Arial"/>
                <w:b/>
                <w:sz w:val="24"/>
                <w:szCs w:val="24"/>
              </w:rPr>
            </w:pPr>
            <w:r w:rsidRPr="00A14EAA">
              <w:rPr>
                <w:rFonts w:ascii="Arial" w:hAnsi="Arial" w:cs="Arial"/>
                <w:b/>
                <w:sz w:val="24"/>
                <w:szCs w:val="24"/>
              </w:rPr>
              <w:t>«педагог-мастер»: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должен соответствовать к квалификации "педагог-исследователь", а также: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 xml:space="preserve">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 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      </w:r>
          </w:p>
          <w:p w:rsidR="005C0814" w:rsidRPr="001D4440" w:rsidRDefault="005C0814" w:rsidP="004362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4440">
              <w:rPr>
                <w:rFonts w:ascii="Arial" w:hAnsi="Arial" w:cs="Arial"/>
                <w:sz w:val="24"/>
                <w:szCs w:val="24"/>
              </w:rPr>
              <w:t>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5C0814" w:rsidRPr="008464DE" w:rsidTr="00436212">
        <w:tc>
          <w:tcPr>
            <w:tcW w:w="3108" w:type="dxa"/>
          </w:tcPr>
          <w:p w:rsidR="005C0814" w:rsidRPr="008464DE" w:rsidRDefault="005C0814" w:rsidP="004362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lastRenderedPageBreak/>
              <w:t>Оплата труда</w:t>
            </w:r>
          </w:p>
        </w:tc>
        <w:tc>
          <w:tcPr>
            <w:tcW w:w="7773" w:type="dxa"/>
          </w:tcPr>
          <w:p w:rsidR="005C0814" w:rsidRDefault="005C0814" w:rsidP="004362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ставка=40 часов</w:t>
            </w:r>
          </w:p>
          <w:p w:rsidR="005C0814" w:rsidRDefault="005C0814" w:rsidP="00436212">
            <w:pPr>
              <w:rPr>
                <w:rFonts w:ascii="Arial" w:hAnsi="Arial" w:cs="Arial"/>
                <w:sz w:val="24"/>
                <w:szCs w:val="24"/>
              </w:rPr>
            </w:pPr>
            <w:r w:rsidRPr="00101714">
              <w:rPr>
                <w:rFonts w:ascii="Arial" w:hAnsi="Arial" w:cs="Arial"/>
                <w:b/>
                <w:sz w:val="24"/>
                <w:szCs w:val="24"/>
              </w:rPr>
              <w:t xml:space="preserve">Уровень заработной платы: </w:t>
            </w:r>
            <w:r w:rsidRPr="00101714">
              <w:rPr>
                <w:rFonts w:ascii="Arial" w:hAnsi="Arial" w:cs="Arial"/>
                <w:sz w:val="24"/>
                <w:szCs w:val="24"/>
              </w:rPr>
              <w:t>от</w:t>
            </w:r>
            <w:r w:rsidRPr="00101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149717</w:t>
            </w:r>
            <w:r w:rsidRPr="00101714">
              <w:rPr>
                <w:rFonts w:ascii="Arial" w:hAnsi="Arial" w:cs="Arial"/>
                <w:sz w:val="24"/>
                <w:szCs w:val="24"/>
              </w:rPr>
              <w:t xml:space="preserve"> тенге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C0814" w:rsidRPr="006B17C9" w:rsidRDefault="005C0814" w:rsidP="004362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17C9">
              <w:rPr>
                <w:rFonts w:ascii="Arial" w:hAnsi="Arial" w:cs="Arial"/>
                <w:i/>
                <w:sz w:val="24"/>
                <w:szCs w:val="24"/>
              </w:rPr>
              <w:t>Образование: высшее</w:t>
            </w:r>
          </w:p>
          <w:p w:rsidR="005C0814" w:rsidRPr="006932A3" w:rsidRDefault="005C0814" w:rsidP="004362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17C9">
              <w:rPr>
                <w:rFonts w:ascii="Arial" w:hAnsi="Arial" w:cs="Arial"/>
                <w:i/>
                <w:sz w:val="24"/>
                <w:szCs w:val="24"/>
              </w:rPr>
              <w:t>Педагогический стаж работы: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3</w:t>
            </w:r>
            <w:r w:rsidRPr="006B17C9">
              <w:rPr>
                <w:rFonts w:ascii="Arial" w:hAnsi="Arial" w:cs="Arial"/>
                <w:i/>
                <w:sz w:val="24"/>
                <w:szCs w:val="24"/>
              </w:rPr>
              <w:t xml:space="preserve"> года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и выше</w:t>
            </w:r>
          </w:p>
        </w:tc>
      </w:tr>
    </w:tbl>
    <w:p w:rsidR="005C0814" w:rsidRDefault="005C0814" w:rsidP="005C0814"/>
    <w:p w:rsidR="005C0814" w:rsidRDefault="005C0814" w:rsidP="005C0814"/>
    <w:p w:rsidR="00B62F83" w:rsidRDefault="00B62F83"/>
    <w:sectPr w:rsidR="00B62F83" w:rsidSect="002E25E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290C"/>
    <w:multiLevelType w:val="hybridMultilevel"/>
    <w:tmpl w:val="C826F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0814"/>
    <w:rsid w:val="00017E5A"/>
    <w:rsid w:val="00151A95"/>
    <w:rsid w:val="005C0814"/>
    <w:rsid w:val="00B62F83"/>
    <w:rsid w:val="00D71751"/>
    <w:rsid w:val="00E8208A"/>
    <w:rsid w:val="00E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65895-7319-451D-9F5F-5FF74C55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8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081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1506</Words>
  <Characters>8588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7</cp:revision>
  <dcterms:created xsi:type="dcterms:W3CDTF">2024-09-04T10:18:00Z</dcterms:created>
  <dcterms:modified xsi:type="dcterms:W3CDTF">2024-11-08T05:31:00Z</dcterms:modified>
</cp:coreProperties>
</file>